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4FDB" w14:textId="77777777" w:rsidR="00D92E0E" w:rsidRPr="00D92E0E" w:rsidRDefault="00D92E0E" w:rsidP="006D7B98">
      <w:pPr>
        <w:spacing w:afterLines="50" w:after="156" w:line="560" w:lineRule="exact"/>
        <w:jc w:val="left"/>
        <w:rPr>
          <w:rFonts w:ascii="黑体" w:eastAsia="黑体" w:hAnsi="黑体"/>
          <w:sz w:val="32"/>
          <w:szCs w:val="44"/>
        </w:rPr>
      </w:pPr>
      <w:r w:rsidRPr="00D92E0E">
        <w:rPr>
          <w:rFonts w:ascii="黑体" w:eastAsia="黑体" w:hAnsi="黑体" w:hint="eastAsia"/>
          <w:sz w:val="32"/>
          <w:szCs w:val="44"/>
        </w:rPr>
        <w:t>附件1：</w:t>
      </w:r>
    </w:p>
    <w:p w14:paraId="386E5721" w14:textId="77777777" w:rsidR="005F7769" w:rsidRPr="003774D1" w:rsidRDefault="005F7769" w:rsidP="003774D1">
      <w:pPr>
        <w:ind w:firstLineChars="200" w:firstLine="880"/>
        <w:jc w:val="center"/>
        <w:rPr>
          <w:rFonts w:ascii="方正小标宋_GBK" w:eastAsia="方正小标宋_GBK" w:hAnsi="仿宋"/>
          <w:sz w:val="44"/>
          <w:szCs w:val="44"/>
        </w:rPr>
      </w:pPr>
      <w:r w:rsidRPr="003774D1">
        <w:rPr>
          <w:rFonts w:ascii="方正小标宋_GBK" w:eastAsia="方正小标宋_GBK" w:hAnsi="仿宋" w:hint="eastAsia"/>
          <w:sz w:val="44"/>
          <w:szCs w:val="44"/>
        </w:rPr>
        <w:t>青岛海洋地质研究所</w:t>
      </w:r>
      <w:r w:rsidR="007E7AA8">
        <w:rPr>
          <w:rFonts w:ascii="方正小标宋_GBK" w:eastAsia="方正小标宋_GBK" w:hAnsi="仿宋" w:hint="eastAsia"/>
          <w:sz w:val="44"/>
          <w:szCs w:val="44"/>
        </w:rPr>
        <w:t>科研助理岗</w:t>
      </w:r>
      <w:r w:rsidRPr="003774D1">
        <w:rPr>
          <w:rFonts w:ascii="方正小标宋_GBK" w:eastAsia="方正小标宋_GBK" w:hAnsi="仿宋" w:hint="eastAsia"/>
          <w:sz w:val="44"/>
          <w:szCs w:val="44"/>
        </w:rPr>
        <w:t>招聘计划表</w:t>
      </w:r>
      <w:r w:rsidR="008B7C2C">
        <w:rPr>
          <w:rFonts w:ascii="方正小标宋_GBK" w:eastAsia="方正小标宋_GBK" w:hAnsi="仿宋" w:hint="eastAsia"/>
          <w:sz w:val="44"/>
          <w:szCs w:val="44"/>
        </w:rPr>
        <w:t>（补充招聘）</w:t>
      </w:r>
    </w:p>
    <w:tbl>
      <w:tblPr>
        <w:tblW w:w="14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1702"/>
        <w:gridCol w:w="1434"/>
        <w:gridCol w:w="5638"/>
        <w:gridCol w:w="992"/>
        <w:gridCol w:w="2215"/>
        <w:gridCol w:w="1275"/>
        <w:gridCol w:w="609"/>
      </w:tblGrid>
      <w:tr w:rsidR="00D92E0E" w:rsidRPr="007B4FB4" w14:paraId="5A3FA1EC" w14:textId="77777777" w:rsidTr="008B7C2C">
        <w:trPr>
          <w:trHeight w:val="726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6D45" w14:textId="77777777" w:rsidR="00D92E0E" w:rsidRPr="008B7C2C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D991" w14:textId="77777777" w:rsidR="00D92E0E" w:rsidRPr="008B7C2C" w:rsidRDefault="00D92E0E" w:rsidP="001B404D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岗位名称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C5FEE" w14:textId="77777777" w:rsidR="00D92E0E" w:rsidRPr="008B7C2C" w:rsidRDefault="00D92E0E" w:rsidP="00340FD8">
            <w:pPr>
              <w:spacing w:line="46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所在部门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8CF2E" w14:textId="77777777" w:rsidR="00D92E0E" w:rsidRPr="008B7C2C" w:rsidRDefault="00D92E0E" w:rsidP="00F314A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岗位职责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E783" w14:textId="77777777" w:rsidR="00D92E0E" w:rsidRPr="008B7C2C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学历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E5F9D" w14:textId="77777777" w:rsidR="00D92E0E" w:rsidRPr="008B7C2C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6C767" w14:textId="77777777" w:rsidR="008B7C2C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岗位聘期</w:t>
            </w:r>
          </w:p>
          <w:p w14:paraId="302C8B31" w14:textId="77777777" w:rsidR="00D92E0E" w:rsidRPr="008B7C2C" w:rsidRDefault="00D92E0E" w:rsidP="003774D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18"/>
              </w:rPr>
              <w:t>（含试用期）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4A94C" w14:textId="77777777" w:rsidR="00D92E0E" w:rsidRPr="008B7C2C" w:rsidRDefault="00D92E0E" w:rsidP="005A66FA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18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4"/>
              </w:rPr>
              <w:t>招聘人数</w:t>
            </w:r>
          </w:p>
        </w:tc>
      </w:tr>
      <w:tr w:rsidR="008B7C2C" w:rsidRPr="007B4FB4" w14:paraId="47710FAF" w14:textId="77777777" w:rsidTr="00617272">
        <w:trPr>
          <w:trHeight w:val="1417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C85A" w14:textId="77777777" w:rsidR="008B7C2C" w:rsidRPr="008B7C2C" w:rsidRDefault="008B7C2C" w:rsidP="008B7C2C">
            <w:pPr>
              <w:spacing w:line="220" w:lineRule="atLeas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1AEF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科研助理岗2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80E6E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海洋油气地质室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E5001" w14:textId="46CB8054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1.</w:t>
            </w:r>
            <w:r w:rsidR="00EE4C28" w:rsidRPr="00EE4C2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从事科研项目的日常运行和财务助理等工作；</w:t>
            </w:r>
          </w:p>
          <w:p w14:paraId="47EFF920" w14:textId="29EA0FDD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2</w:t>
            </w: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.</w:t>
            </w:r>
            <w:r w:rsidR="00EE4C2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从事项目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科技成果(项目/论文/专利等)收集和统计</w:t>
            </w:r>
            <w:r w:rsidR="00EE4C2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工作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；</w:t>
            </w:r>
          </w:p>
          <w:p w14:paraId="5C352B63" w14:textId="1BB74124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3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.</w:t>
            </w:r>
            <w:r w:rsidR="00EE4C2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从事项目</w:t>
            </w:r>
            <w:r w:rsidR="00EE4C28" w:rsidRPr="00EE4C2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科普、宣传、归档等工作；</w:t>
            </w:r>
          </w:p>
          <w:p w14:paraId="7ECE5FA9" w14:textId="5C004E1E" w:rsidR="00EE4C28" w:rsidRPr="008B7C2C" w:rsidRDefault="008B7C2C" w:rsidP="00EE4C28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4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.做好项目负责人交办的其他相关工作。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C969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本科及以上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39416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不限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5131D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B3AF0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1人</w:t>
            </w:r>
          </w:p>
        </w:tc>
      </w:tr>
      <w:tr w:rsidR="008B7C2C" w:rsidRPr="007B4FB4" w14:paraId="643A1E49" w14:textId="77777777" w:rsidTr="00617272">
        <w:trPr>
          <w:trHeight w:val="1417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8836" w14:textId="77777777" w:rsidR="008B7C2C" w:rsidRPr="008B7C2C" w:rsidRDefault="008B7C2C" w:rsidP="008B7C2C">
            <w:pPr>
              <w:spacing w:line="220" w:lineRule="atLeas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D5F14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科研助理岗3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54579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天然气水合物地质室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73089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1.从事科研项目辅助研究、实验（工程）设施运行维护和试验技术、科技成果转化等工作；</w:t>
            </w:r>
          </w:p>
          <w:p w14:paraId="120DE219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2</w:t>
            </w: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.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协助负责本部门科技成果(项目/论文/专利等)收集和统计；</w:t>
            </w:r>
          </w:p>
          <w:p w14:paraId="39A782E5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3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.从事科研项目学术助理和财务助理等工作；</w:t>
            </w:r>
            <w:bookmarkStart w:id="0" w:name="_GoBack"/>
            <w:bookmarkEnd w:id="0"/>
          </w:p>
          <w:p w14:paraId="6A554C4D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  <w:t>4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.做好科研项目负责人交办的其他相关工作。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D2041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本科及以上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B483D" w14:textId="24849B56" w:rsidR="008B7C2C" w:rsidRPr="008B7C2C" w:rsidRDefault="008B7C2C" w:rsidP="006D7B98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机械工程类、</w:t>
            </w:r>
            <w:r w:rsidR="006D7B98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海洋科学类、环境科学与技术类、地质类</w:t>
            </w: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F11D9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6276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1人</w:t>
            </w:r>
          </w:p>
        </w:tc>
      </w:tr>
      <w:tr w:rsidR="008B7C2C" w:rsidRPr="007B4FB4" w14:paraId="48AFBBF4" w14:textId="77777777" w:rsidTr="00617272">
        <w:trPr>
          <w:trHeight w:val="1417"/>
          <w:jc w:val="center"/>
        </w:trPr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8B30F" w14:textId="77777777" w:rsidR="008B7C2C" w:rsidRPr="008B7C2C" w:rsidRDefault="008B7C2C" w:rsidP="008B7C2C">
            <w:pPr>
              <w:spacing w:line="220" w:lineRule="atLeas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066F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科研助理岗</w:t>
            </w:r>
            <w:r w:rsidRPr="008B7C2C">
              <w:rPr>
                <w:rFonts w:ascii="宋体" w:eastAsia="宋体" w:hAnsi="宋体" w:cs="宋体"/>
                <w:kern w:val="0"/>
                <w:sz w:val="20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5D52D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地质信息室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D4C5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 xml:space="preserve">1.从事科研项目数据清洗、标准化工作； </w:t>
            </w:r>
          </w:p>
          <w:p w14:paraId="352276F6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2.从事科研项目数值分析、数学建模等辅助研究工作；</w:t>
            </w:r>
          </w:p>
          <w:p w14:paraId="063A9CB4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3.从事科研项目科技成果转化、科普等工作；</w:t>
            </w:r>
          </w:p>
          <w:p w14:paraId="119A56FF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4.从事科研项目学术助理和财务助理等工作；</w:t>
            </w:r>
          </w:p>
          <w:p w14:paraId="6908318D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5.做好科研项目负责人交办的其他相关工作。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E1E9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本科及以上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492DF" w14:textId="7CBC7688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理学类、工学类</w:t>
            </w:r>
            <w:r w:rsidR="006D7B98">
              <w:rPr>
                <w:rFonts w:ascii="宋体" w:hAnsi="宋体" w:cs="宋体" w:hint="eastAsia"/>
                <w:kern w:val="0"/>
                <w:sz w:val="20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25CA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D99BD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1人</w:t>
            </w:r>
          </w:p>
        </w:tc>
      </w:tr>
      <w:tr w:rsidR="008B7C2C" w:rsidRPr="007B4FB4" w14:paraId="0A474025" w14:textId="77777777" w:rsidTr="00617272">
        <w:trPr>
          <w:trHeight w:val="141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A66BF" w14:textId="77777777" w:rsidR="008B7C2C" w:rsidRPr="008B7C2C" w:rsidRDefault="008B7C2C" w:rsidP="008B7C2C">
            <w:pPr>
              <w:spacing w:line="220" w:lineRule="atLeast"/>
              <w:jc w:val="center"/>
              <w:rPr>
                <w:rFonts w:ascii="宋体" w:eastAsia="宋体" w:hAnsi="宋体" w:cs="Times New Roman"/>
                <w:bCs/>
                <w:color w:val="000000"/>
                <w:sz w:val="20"/>
                <w:szCs w:val="24"/>
              </w:rPr>
            </w:pPr>
            <w:r w:rsidRPr="008B7C2C">
              <w:rPr>
                <w:rFonts w:ascii="宋体" w:eastAsia="宋体" w:hAnsi="宋体" w:cs="Times New Roman" w:hint="eastAsia"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5E77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科研助理岗</w:t>
            </w:r>
            <w:r w:rsidRPr="008B7C2C">
              <w:rPr>
                <w:rFonts w:ascii="宋体" w:eastAsia="宋体" w:hAnsi="宋体" w:cs="宋体"/>
                <w:kern w:val="0"/>
                <w:sz w:val="20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D419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eastAsia="宋体" w:hAnsi="宋体" w:cs="宋体" w:hint="eastAsia"/>
                <w:kern w:val="0"/>
                <w:sz w:val="20"/>
                <w:szCs w:val="24"/>
              </w:rPr>
              <w:t>地质信息室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86E5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1.从事科研项目软件研发及辅助研究工作；</w:t>
            </w:r>
          </w:p>
          <w:p w14:paraId="519CC16D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2.从事科研项目平台资源更新、运营维护工作；</w:t>
            </w:r>
          </w:p>
          <w:p w14:paraId="05B56252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3.从事科研项目科技成果转化、科普等工作；</w:t>
            </w:r>
          </w:p>
          <w:p w14:paraId="1A899099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4.从事科技成果转化、科普工作，协助负责本部门科技成果(项目/论文/专利等)收集和统计；</w:t>
            </w:r>
          </w:p>
          <w:p w14:paraId="2A7D08E3" w14:textId="77777777" w:rsidR="008B7C2C" w:rsidRPr="008B7C2C" w:rsidRDefault="008B7C2C" w:rsidP="00617272">
            <w:pPr>
              <w:widowControl/>
              <w:snapToGrid w:val="0"/>
              <w:spacing w:line="180" w:lineRule="atLeast"/>
              <w:jc w:val="left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5.做好科研项目负责人交办的其他相关工作。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B500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本科及以上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6DE3" w14:textId="0E480A36" w:rsidR="008B7C2C" w:rsidRPr="008B7C2C" w:rsidRDefault="008B7C2C" w:rsidP="0061727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kern w:val="0"/>
                <w:sz w:val="20"/>
                <w:szCs w:val="24"/>
              </w:rPr>
              <w:t>地理信息系统、计算机类、电子科学与技术类、控制科学与工程类、软件工程类、地球物理类</w:t>
            </w:r>
            <w:r w:rsidR="006D7B98">
              <w:rPr>
                <w:rFonts w:ascii="宋体" w:hAnsi="宋体" w:cs="宋体" w:hint="eastAsia"/>
                <w:kern w:val="0"/>
                <w:sz w:val="20"/>
                <w:szCs w:val="24"/>
              </w:rPr>
              <w:t>专业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A495F" w14:textId="77777777" w:rsidR="008B7C2C" w:rsidRPr="008B7C2C" w:rsidRDefault="008B7C2C" w:rsidP="008B7C2C">
            <w:pPr>
              <w:spacing w:line="220" w:lineRule="atLeast"/>
              <w:jc w:val="center"/>
              <w:rPr>
                <w:sz w:val="20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DAC48" w14:textId="77777777" w:rsidR="008B7C2C" w:rsidRPr="008B7C2C" w:rsidRDefault="008B7C2C" w:rsidP="008B7C2C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4"/>
              </w:rPr>
            </w:pPr>
            <w:r w:rsidRPr="008B7C2C">
              <w:rPr>
                <w:rFonts w:ascii="宋体" w:hAnsi="宋体" w:cs="宋体" w:hint="eastAsia"/>
                <w:color w:val="000000"/>
                <w:kern w:val="0"/>
                <w:sz w:val="20"/>
                <w:szCs w:val="24"/>
              </w:rPr>
              <w:t>1人</w:t>
            </w:r>
          </w:p>
        </w:tc>
      </w:tr>
    </w:tbl>
    <w:p w14:paraId="6A7473D3" w14:textId="77777777" w:rsidR="002B03E0" w:rsidRDefault="002B03E0" w:rsidP="008B7C2C"/>
    <w:sectPr w:rsidR="002B03E0" w:rsidSect="007B4FB4"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0826" w14:textId="77777777" w:rsidR="00BA3F3F" w:rsidRDefault="00BA3F3F" w:rsidP="007C5D21">
      <w:r>
        <w:separator/>
      </w:r>
    </w:p>
  </w:endnote>
  <w:endnote w:type="continuationSeparator" w:id="0">
    <w:p w14:paraId="23A7C277" w14:textId="77777777" w:rsidR="00BA3F3F" w:rsidRDefault="00BA3F3F" w:rsidP="007C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BAD85" w14:textId="77777777" w:rsidR="00BA3F3F" w:rsidRDefault="00BA3F3F" w:rsidP="007C5D21">
      <w:r>
        <w:separator/>
      </w:r>
    </w:p>
  </w:footnote>
  <w:footnote w:type="continuationSeparator" w:id="0">
    <w:p w14:paraId="561B7052" w14:textId="77777777" w:rsidR="00BA3F3F" w:rsidRDefault="00BA3F3F" w:rsidP="007C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69"/>
    <w:rsid w:val="00013468"/>
    <w:rsid w:val="00055BEC"/>
    <w:rsid w:val="00070D6E"/>
    <w:rsid w:val="00096A5F"/>
    <w:rsid w:val="0016529C"/>
    <w:rsid w:val="0018516A"/>
    <w:rsid w:val="001B404D"/>
    <w:rsid w:val="001F0DE3"/>
    <w:rsid w:val="00216B21"/>
    <w:rsid w:val="002223D5"/>
    <w:rsid w:val="002829AA"/>
    <w:rsid w:val="00283B84"/>
    <w:rsid w:val="00295B8C"/>
    <w:rsid w:val="002A47D8"/>
    <w:rsid w:val="002B03E0"/>
    <w:rsid w:val="00304AE8"/>
    <w:rsid w:val="00304D34"/>
    <w:rsid w:val="003341A2"/>
    <w:rsid w:val="00340FD8"/>
    <w:rsid w:val="00362CDE"/>
    <w:rsid w:val="00366AA7"/>
    <w:rsid w:val="003774D1"/>
    <w:rsid w:val="003A1A1E"/>
    <w:rsid w:val="003E236E"/>
    <w:rsid w:val="003E784B"/>
    <w:rsid w:val="004660EF"/>
    <w:rsid w:val="0047541D"/>
    <w:rsid w:val="00475E30"/>
    <w:rsid w:val="005128B0"/>
    <w:rsid w:val="005A66FA"/>
    <w:rsid w:val="005F7769"/>
    <w:rsid w:val="00610966"/>
    <w:rsid w:val="00617272"/>
    <w:rsid w:val="006D7B98"/>
    <w:rsid w:val="007A411C"/>
    <w:rsid w:val="007C5D21"/>
    <w:rsid w:val="007E72C3"/>
    <w:rsid w:val="007E7AA8"/>
    <w:rsid w:val="00803229"/>
    <w:rsid w:val="00823E8E"/>
    <w:rsid w:val="00833490"/>
    <w:rsid w:val="00852697"/>
    <w:rsid w:val="00862FD5"/>
    <w:rsid w:val="008B7C2C"/>
    <w:rsid w:val="008F75D0"/>
    <w:rsid w:val="0094579E"/>
    <w:rsid w:val="009B351F"/>
    <w:rsid w:val="009B5489"/>
    <w:rsid w:val="009D7FF6"/>
    <w:rsid w:val="00A07E8D"/>
    <w:rsid w:val="00A7181D"/>
    <w:rsid w:val="00A81BD4"/>
    <w:rsid w:val="00A94869"/>
    <w:rsid w:val="00A95D62"/>
    <w:rsid w:val="00B56505"/>
    <w:rsid w:val="00B7102E"/>
    <w:rsid w:val="00BA3F3F"/>
    <w:rsid w:val="00BB743C"/>
    <w:rsid w:val="00C33581"/>
    <w:rsid w:val="00CB2DE1"/>
    <w:rsid w:val="00D64E08"/>
    <w:rsid w:val="00D92DE6"/>
    <w:rsid w:val="00D92E0E"/>
    <w:rsid w:val="00E04E57"/>
    <w:rsid w:val="00E85729"/>
    <w:rsid w:val="00E9078D"/>
    <w:rsid w:val="00ED0ED8"/>
    <w:rsid w:val="00EE4C28"/>
    <w:rsid w:val="00F00364"/>
    <w:rsid w:val="00F23637"/>
    <w:rsid w:val="00F314A4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6F2D"/>
  <w15:docId w15:val="{E211931A-301B-4C8E-8A75-4D6683B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D2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A47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A4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wangag</dc:creator>
  <cp:lastModifiedBy>张同涛</cp:lastModifiedBy>
  <cp:revision>3</cp:revision>
  <cp:lastPrinted>2022-09-16T08:41:00Z</cp:lastPrinted>
  <dcterms:created xsi:type="dcterms:W3CDTF">2022-09-16T08:01:00Z</dcterms:created>
  <dcterms:modified xsi:type="dcterms:W3CDTF">2022-09-16T08:44:00Z</dcterms:modified>
</cp:coreProperties>
</file>